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12673" w14:textId="409DD366" w:rsidR="00E71B42" w:rsidRDefault="00E71B42" w:rsidP="00E71B42">
      <w:pPr>
        <w:pStyle w:val="NormalWeb"/>
      </w:pPr>
      <w:r>
        <w:rPr>
          <w:noProof/>
        </w:rPr>
        <w:drawing>
          <wp:inline distT="0" distB="0" distL="0" distR="0" wp14:anchorId="7F704C04" wp14:editId="517CED06">
            <wp:extent cx="8863330" cy="49803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C43AA" w14:textId="2749AED0" w:rsidR="00956151" w:rsidRDefault="00956151">
      <w:pPr>
        <w:rPr>
          <w:sz w:val="32"/>
          <w:szCs w:val="32"/>
        </w:rPr>
      </w:pPr>
    </w:p>
    <w:p w14:paraId="1C242228" w14:textId="0538CC0B" w:rsidR="00956151" w:rsidRDefault="00956151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    </w:t>
      </w:r>
    </w:p>
    <w:p w14:paraId="48CA2307" w14:textId="1E0AFBB7" w:rsidR="00956151" w:rsidRDefault="00956151">
      <w:pPr>
        <w:rPr>
          <w:sz w:val="32"/>
          <w:szCs w:val="32"/>
        </w:rPr>
      </w:pPr>
    </w:p>
    <w:p w14:paraId="2667661C" w14:textId="6D7FC88F" w:rsidR="00956151" w:rsidRPr="00956151" w:rsidRDefault="00956151">
      <w:pPr>
        <w:rPr>
          <w:sz w:val="32"/>
          <w:szCs w:val="32"/>
        </w:rPr>
      </w:pPr>
    </w:p>
    <w:sectPr w:rsidR="00956151" w:rsidRPr="00956151" w:rsidSect="0095615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151"/>
    <w:rsid w:val="00956151"/>
    <w:rsid w:val="00E71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0D73D"/>
  <w15:chartTrackingRefBased/>
  <w15:docId w15:val="{35DB989A-5135-4F7E-AF77-AC617EADA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1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7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 Timms</dc:creator>
  <cp:keywords/>
  <dc:description/>
  <cp:lastModifiedBy>Heather  Timms</cp:lastModifiedBy>
  <cp:revision>1</cp:revision>
  <dcterms:created xsi:type="dcterms:W3CDTF">2025-11-05T21:45:00Z</dcterms:created>
  <dcterms:modified xsi:type="dcterms:W3CDTF">2025-11-06T20:38:00Z</dcterms:modified>
</cp:coreProperties>
</file>